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HASAN KALYONCU ÜNİVERSİTESİ</w:t>
      </w:r>
    </w:p>
    <w:p w:rsidR="003F311A" w:rsidRPr="00870FCE" w:rsidRDefault="009524FB" w:rsidP="003F311A">
      <w:pPr>
        <w:pStyle w:val="Default"/>
        <w:jc w:val="center"/>
        <w:rPr>
          <w:b/>
        </w:rPr>
      </w:pPr>
      <w:r>
        <w:rPr>
          <w:b/>
        </w:rPr>
        <w:t>2019-2020 GÜZ DÖNEMİ MİM102 MİMARİ TASARIM I</w:t>
      </w:r>
    </w:p>
    <w:p w:rsidR="003F311A" w:rsidRPr="00870FCE" w:rsidRDefault="008B0CE3" w:rsidP="003F311A">
      <w:pPr>
        <w:pStyle w:val="Default"/>
        <w:jc w:val="center"/>
        <w:rPr>
          <w:b/>
        </w:rPr>
      </w:pPr>
      <w:r>
        <w:rPr>
          <w:b/>
        </w:rPr>
        <w:t>KONUT</w:t>
      </w:r>
      <w:r w:rsidR="009524FB">
        <w:rPr>
          <w:b/>
        </w:rPr>
        <w:t xml:space="preserve"> PROJESİ</w:t>
      </w:r>
    </w:p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ARA JÜRİ TESLİMİ İSTENENLER LİSTESİ</w:t>
      </w:r>
    </w:p>
    <w:p w:rsidR="003F311A" w:rsidRDefault="003F311A" w:rsidP="003F311A">
      <w:pPr>
        <w:pStyle w:val="Default"/>
      </w:pP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  <w:r w:rsidR="008B0CE3">
        <w:rPr>
          <w:b/>
          <w:bCs/>
          <w:color w:val="FF0000"/>
          <w:sz w:val="22"/>
          <w:szCs w:val="22"/>
        </w:rPr>
        <w:t>26</w:t>
      </w:r>
      <w:r w:rsidRPr="00870FCE">
        <w:rPr>
          <w:b/>
          <w:bCs/>
          <w:color w:val="FF0000"/>
          <w:sz w:val="22"/>
          <w:szCs w:val="22"/>
        </w:rPr>
        <w:t xml:space="preserve">.11.2019 </w:t>
      </w:r>
      <w:r w:rsidR="008B0CE3">
        <w:rPr>
          <w:b/>
          <w:bCs/>
          <w:color w:val="FF0000"/>
          <w:sz w:val="22"/>
          <w:szCs w:val="22"/>
        </w:rPr>
        <w:t xml:space="preserve">Salı Saat: </w:t>
      </w:r>
      <w:proofErr w:type="gramStart"/>
      <w:r w:rsidR="008B0CE3">
        <w:rPr>
          <w:b/>
          <w:bCs/>
          <w:color w:val="FF0000"/>
          <w:sz w:val="22"/>
          <w:szCs w:val="22"/>
        </w:rPr>
        <w:t>09:0</w:t>
      </w:r>
      <w:r w:rsidRPr="00870FCE">
        <w:rPr>
          <w:b/>
          <w:bCs/>
          <w:color w:val="FF0000"/>
          <w:sz w:val="22"/>
          <w:szCs w:val="22"/>
        </w:rPr>
        <w:t>0’a</w:t>
      </w:r>
      <w:proofErr w:type="gramEnd"/>
      <w:r w:rsidRPr="00870FCE">
        <w:rPr>
          <w:b/>
          <w:bCs/>
          <w:color w:val="FF0000"/>
          <w:sz w:val="22"/>
          <w:szCs w:val="22"/>
        </w:rPr>
        <w:t xml:space="preserve"> kadar teslimlerin yapılması gerekmektedir. </w:t>
      </w:r>
    </w:p>
    <w:p w:rsidR="003F311A" w:rsidRPr="00870FCE" w:rsidRDefault="008B0CE3" w:rsidP="003F311A">
      <w:pPr>
        <w:pStyle w:val="Default"/>
        <w:rPr>
          <w:color w:val="FF0000"/>
        </w:rPr>
      </w:pPr>
      <w:r>
        <w:rPr>
          <w:b/>
          <w:bCs/>
          <w:color w:val="FF0000"/>
          <w:sz w:val="22"/>
          <w:szCs w:val="22"/>
        </w:rPr>
        <w:t xml:space="preserve">Jüri tarihi: 26.11.2019 Salı Saat: </w:t>
      </w:r>
      <w:proofErr w:type="gramStart"/>
      <w:r>
        <w:rPr>
          <w:b/>
          <w:bCs/>
          <w:color w:val="FF0000"/>
          <w:sz w:val="22"/>
          <w:szCs w:val="22"/>
        </w:rPr>
        <w:t>09:0</w:t>
      </w:r>
      <w:r w:rsidR="003F311A" w:rsidRPr="00870FCE">
        <w:rPr>
          <w:b/>
          <w:bCs/>
          <w:color w:val="FF0000"/>
          <w:sz w:val="22"/>
          <w:szCs w:val="22"/>
        </w:rPr>
        <w:t>0</w:t>
      </w:r>
      <w:proofErr w:type="gramEnd"/>
      <w:r w:rsidR="00C51DF8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>Yer: GSMFB5</w:t>
      </w: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378"/>
      </w:tblGrid>
      <w:tr w:rsidR="003F311A" w:rsidTr="00563A3A">
        <w:trPr>
          <w:trHeight w:val="414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3F311A">
        <w:trPr>
          <w:trHeight w:val="343"/>
        </w:trPr>
        <w:tc>
          <w:tcPr>
            <w:tcW w:w="2235" w:type="dxa"/>
          </w:tcPr>
          <w:p w:rsidR="003F311A" w:rsidRDefault="009524FB" w:rsidP="009524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Analiz ve Sunum Dosyası</w:t>
            </w:r>
            <w:r w:rsidR="003F311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3F311A" w:rsidRDefault="009524FB" w:rsidP="009524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="003F311A">
              <w:rPr>
                <w:b/>
                <w:bCs/>
                <w:sz w:val="20"/>
                <w:szCs w:val="20"/>
              </w:rPr>
              <w:t xml:space="preserve">ç boyutlu eskiz ve görseller, maket resimleri, </w:t>
            </w:r>
            <w:proofErr w:type="spellStart"/>
            <w:r w:rsidR="003F311A">
              <w:rPr>
                <w:b/>
                <w:bCs/>
                <w:sz w:val="20"/>
                <w:szCs w:val="20"/>
              </w:rPr>
              <w:t>anafikir</w:t>
            </w:r>
            <w:proofErr w:type="spellEnd"/>
            <w:r w:rsidR="003F311A">
              <w:rPr>
                <w:b/>
                <w:bCs/>
                <w:sz w:val="20"/>
                <w:szCs w:val="20"/>
              </w:rPr>
              <w:t>, proje gelişimi</w:t>
            </w:r>
            <w:r w:rsidR="00A6009D" w:rsidRPr="00A6009D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A6009D" w:rsidRPr="00A6009D">
              <w:rPr>
                <w:b/>
                <w:bCs/>
                <w:sz w:val="20"/>
                <w:szCs w:val="20"/>
              </w:rPr>
              <w:t>konsept</w:t>
            </w:r>
            <w:proofErr w:type="gramEnd"/>
            <w:r w:rsidR="00A6009D" w:rsidRPr="00A6009D">
              <w:rPr>
                <w:b/>
                <w:bCs/>
                <w:sz w:val="20"/>
                <w:szCs w:val="20"/>
              </w:rPr>
              <w:t>, senaryo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 w:rsidR="003F311A">
              <w:rPr>
                <w:b/>
                <w:bCs/>
                <w:sz w:val="20"/>
                <w:szCs w:val="20"/>
              </w:rPr>
              <w:t xml:space="preserve">anlatmak istediğiniz bilgiler vb. bu </w:t>
            </w:r>
            <w:r>
              <w:rPr>
                <w:b/>
                <w:bCs/>
                <w:sz w:val="20"/>
                <w:szCs w:val="20"/>
              </w:rPr>
              <w:t xml:space="preserve">dosyada bulunacaktır. </w:t>
            </w:r>
          </w:p>
        </w:tc>
      </w:tr>
      <w:tr w:rsidR="003F311A" w:rsidTr="003F311A">
        <w:trPr>
          <w:trHeight w:val="221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 </w:t>
            </w:r>
          </w:p>
        </w:tc>
        <w:tc>
          <w:tcPr>
            <w:tcW w:w="1701" w:type="dxa"/>
          </w:tcPr>
          <w:p w:rsidR="003F311A" w:rsidRDefault="009524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Kotlar, yakın çevre, girişler, otopark, yollar ve çevre arsalardaki yapılaşmalar kesinlikle gösterilecektir. </w:t>
            </w:r>
          </w:p>
        </w:tc>
      </w:tr>
      <w:tr w:rsidR="003F311A" w:rsidTr="003F311A">
        <w:trPr>
          <w:trHeight w:val="222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 </w:t>
            </w:r>
          </w:p>
        </w:tc>
        <w:tc>
          <w:tcPr>
            <w:tcW w:w="1701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Pr="00A6009D" w:rsidRDefault="003F311A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Planlarda kotlar, mekân isimleri yazılacaktır. Tefriş gösterilecektir. Zemin katta bina yakın çevresi, bina girişleri gösterilecektir. Planlarda kesitlerin geçtiği yerler mutlaka belirtilecektir. </w:t>
            </w:r>
          </w:p>
        </w:tc>
      </w:tr>
      <w:tr w:rsidR="003F311A" w:rsidTr="003F311A">
        <w:trPr>
          <w:trHeight w:val="220"/>
        </w:trPr>
        <w:tc>
          <w:tcPr>
            <w:tcW w:w="2235" w:type="dxa"/>
          </w:tcPr>
          <w:p w:rsidR="003F311A" w:rsidRDefault="009524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F311A">
              <w:rPr>
                <w:b/>
                <w:bCs/>
                <w:sz w:val="20"/>
                <w:szCs w:val="20"/>
              </w:rPr>
              <w:t xml:space="preserve"> Kesit </w:t>
            </w:r>
          </w:p>
        </w:tc>
        <w:tc>
          <w:tcPr>
            <w:tcW w:w="1701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Default="003F311A" w:rsidP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Kesitte arazi eğimi ölçeğe uygun olarak ifade edilecektir, kotlar gösterilecektir. </w:t>
            </w:r>
          </w:p>
        </w:tc>
      </w:tr>
      <w:tr w:rsidR="003F311A" w:rsidTr="003F311A">
        <w:trPr>
          <w:trHeight w:val="99"/>
        </w:trPr>
        <w:tc>
          <w:tcPr>
            <w:tcW w:w="2235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F311A">
              <w:rPr>
                <w:b/>
                <w:bCs/>
                <w:sz w:val="20"/>
                <w:szCs w:val="20"/>
              </w:rPr>
              <w:t xml:space="preserve"> Görünüş </w:t>
            </w:r>
          </w:p>
        </w:tc>
        <w:tc>
          <w:tcPr>
            <w:tcW w:w="1701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E00C0" w:rsidRDefault="007756A3"/>
    <w:p w:rsidR="003F311A" w:rsidRDefault="003F311A" w:rsidP="003F311A">
      <w:pPr>
        <w:pStyle w:val="Default"/>
      </w:pPr>
    </w:p>
    <w:tbl>
      <w:tblPr>
        <w:tblW w:w="104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547"/>
      </w:tblGrid>
      <w:tr w:rsidR="003F311A" w:rsidTr="00870FCE">
        <w:trPr>
          <w:trHeight w:val="390"/>
        </w:trPr>
        <w:tc>
          <w:tcPr>
            <w:tcW w:w="10483" w:type="dxa"/>
            <w:gridSpan w:val="3"/>
          </w:tcPr>
          <w:p w:rsidR="003F311A" w:rsidRDefault="003F311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JÜRİ GÜNÜ GETİRİLECEK MATERYALLER </w:t>
            </w:r>
          </w:p>
        </w:tc>
      </w:tr>
      <w:tr w:rsidR="003F311A" w:rsidTr="003F311A">
        <w:trPr>
          <w:trHeight w:val="343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Maket </w:t>
            </w:r>
          </w:p>
        </w:tc>
        <w:tc>
          <w:tcPr>
            <w:tcW w:w="1701" w:type="dxa"/>
          </w:tcPr>
          <w:p w:rsidR="003F311A" w:rsidRDefault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  <w:p w:rsidR="004F2E8D" w:rsidRDefault="004F2E8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1/100</w:t>
            </w:r>
          </w:p>
        </w:tc>
        <w:tc>
          <w:tcPr>
            <w:tcW w:w="6547" w:type="dxa"/>
          </w:tcPr>
          <w:p w:rsidR="003F311A" w:rsidRDefault="004F2E8D" w:rsidP="009524FB">
            <w:pPr>
              <w:pStyle w:val="Default"/>
              <w:rPr>
                <w:sz w:val="20"/>
                <w:szCs w:val="20"/>
              </w:rPr>
            </w:pPr>
            <w:r w:rsidRPr="004F2E8D">
              <w:rPr>
                <w:b/>
                <w:bCs/>
                <w:sz w:val="20"/>
                <w:szCs w:val="20"/>
              </w:rPr>
              <w:t>1/1000 arazi maketi ve 1/100 k</w:t>
            </w:r>
            <w:r w:rsidR="009524FB">
              <w:rPr>
                <w:b/>
                <w:bCs/>
                <w:sz w:val="20"/>
                <w:szCs w:val="20"/>
              </w:rPr>
              <w:t>onut</w:t>
            </w:r>
            <w:r w:rsidRPr="004F2E8D">
              <w:rPr>
                <w:b/>
                <w:bCs/>
                <w:sz w:val="20"/>
                <w:szCs w:val="20"/>
              </w:rPr>
              <w:t xml:space="preserve"> maketi </w:t>
            </w:r>
            <w:r>
              <w:rPr>
                <w:b/>
                <w:bCs/>
                <w:sz w:val="20"/>
                <w:szCs w:val="20"/>
              </w:rPr>
              <w:t>yapılacaktır</w:t>
            </w:r>
            <w:r w:rsidR="009524FB">
              <w:rPr>
                <w:b/>
                <w:bCs/>
                <w:sz w:val="20"/>
                <w:szCs w:val="20"/>
              </w:rPr>
              <w:t>. 1/100 Makette çatı</w:t>
            </w:r>
            <w:r w:rsidR="003F311A">
              <w:rPr>
                <w:b/>
                <w:bCs/>
                <w:sz w:val="20"/>
                <w:szCs w:val="20"/>
              </w:rPr>
              <w:t xml:space="preserve"> gösterilecektir. Yakın çevre gösterilecektir. </w:t>
            </w:r>
            <w:r w:rsidR="009524FB">
              <w:rPr>
                <w:b/>
                <w:bCs/>
                <w:sz w:val="20"/>
                <w:szCs w:val="20"/>
              </w:rPr>
              <w:t xml:space="preserve">1/1000 makette konutlar gösterilecektir. </w:t>
            </w:r>
            <w:r w:rsidR="003F311A" w:rsidRPr="00870FCE">
              <w:rPr>
                <w:b/>
                <w:bCs/>
                <w:color w:val="FF0000"/>
                <w:sz w:val="20"/>
                <w:szCs w:val="20"/>
              </w:rPr>
              <w:t>Maket</w:t>
            </w:r>
            <w:r w:rsidR="009524FB">
              <w:rPr>
                <w:b/>
                <w:bCs/>
                <w:color w:val="FF0000"/>
                <w:sz w:val="20"/>
                <w:szCs w:val="20"/>
              </w:rPr>
              <w:t>lerde</w:t>
            </w:r>
            <w:r w:rsidR="003F311A" w:rsidRPr="00870FCE">
              <w:rPr>
                <w:b/>
                <w:bCs/>
                <w:color w:val="FF0000"/>
                <w:sz w:val="20"/>
                <w:szCs w:val="20"/>
              </w:rPr>
              <w:t xml:space="preserve"> isimler maketlerin sağ alt köşesine yapıştırılacaktır. İsim olmayan maketler teslim alınmayacaktır. </w:t>
            </w:r>
          </w:p>
        </w:tc>
      </w:tr>
      <w:tr w:rsidR="003F311A" w:rsidTr="003F311A">
        <w:trPr>
          <w:trHeight w:val="344"/>
        </w:trPr>
        <w:tc>
          <w:tcPr>
            <w:tcW w:w="3936" w:type="dxa"/>
            <w:gridSpan w:val="2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6547" w:type="dxa"/>
          </w:tcPr>
          <w:p w:rsidR="003F311A" w:rsidRDefault="003F311A" w:rsidP="009524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Tüm çizimler PDF </w:t>
            </w:r>
            <w:r w:rsidR="0043145C">
              <w:rPr>
                <w:b/>
                <w:bCs/>
                <w:sz w:val="20"/>
                <w:szCs w:val="20"/>
              </w:rPr>
              <w:t xml:space="preserve">ya da </w:t>
            </w:r>
            <w:proofErr w:type="spellStart"/>
            <w:r w:rsidR="0043145C">
              <w:rPr>
                <w:b/>
                <w:bCs/>
                <w:sz w:val="20"/>
                <w:szCs w:val="20"/>
              </w:rPr>
              <w:t>jpeg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olarak, ayrıca maket fotoğrafları tekniğine uygun bir şekilde fotoğraflanıp CD’ye kaydedilecektir. CD’nin üzerinde, öğrenci adı soyadı, numa</w:t>
            </w:r>
            <w:r w:rsidR="009524FB">
              <w:rPr>
                <w:b/>
                <w:bCs/>
                <w:sz w:val="20"/>
                <w:szCs w:val="20"/>
              </w:rPr>
              <w:t>rası, dersin adı, tarih ve “ara jüri</w:t>
            </w:r>
            <w:r>
              <w:rPr>
                <w:b/>
                <w:bCs/>
                <w:sz w:val="20"/>
                <w:szCs w:val="20"/>
              </w:rPr>
              <w:t xml:space="preserve"> teslimi” yazılacaktır. </w:t>
            </w:r>
          </w:p>
        </w:tc>
      </w:tr>
      <w:tr w:rsidR="003F311A" w:rsidTr="003F311A">
        <w:trPr>
          <w:trHeight w:val="466"/>
        </w:trPr>
        <w:tc>
          <w:tcPr>
            <w:tcW w:w="3936" w:type="dxa"/>
            <w:gridSpan w:val="2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PAFTALAR</w:t>
            </w:r>
          </w:p>
        </w:tc>
        <w:tc>
          <w:tcPr>
            <w:tcW w:w="6547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Yukarıda belirtilen paftalar istenilen boyutlarda ve düzende hazırlanacaktır.</w:t>
            </w:r>
          </w:p>
        </w:tc>
      </w:tr>
    </w:tbl>
    <w:p w:rsidR="003F311A" w:rsidRDefault="003F311A" w:rsidP="003F311A">
      <w:pPr>
        <w:pStyle w:val="Default"/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F311A" w:rsidTr="003F311A">
        <w:trPr>
          <w:trHeight w:val="1302"/>
        </w:trPr>
        <w:tc>
          <w:tcPr>
            <w:tcW w:w="10456" w:type="dxa"/>
          </w:tcPr>
          <w:p w:rsidR="003F311A" w:rsidRDefault="003F311A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3F311A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Tüm paftalar teknik çizimleri ifadeli, okunaklı o</w:t>
            </w:r>
            <w:r w:rsidR="004F2E8D">
              <w:rPr>
                <w:b/>
                <w:bCs/>
                <w:sz w:val="18"/>
                <w:szCs w:val="18"/>
              </w:rPr>
              <w:t xml:space="preserve">lacak çözünürlükte </w:t>
            </w:r>
            <w:proofErr w:type="gramStart"/>
            <w:r w:rsidR="004F2E8D">
              <w:rPr>
                <w:b/>
                <w:bCs/>
                <w:sz w:val="18"/>
                <w:szCs w:val="18"/>
              </w:rPr>
              <w:t>alınmalıdır 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F2E8D" w:rsidRPr="004F2E8D" w:rsidRDefault="004F2E8D" w:rsidP="004F2E8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F2E8D">
              <w:rPr>
                <w:b/>
                <w:sz w:val="18"/>
                <w:szCs w:val="18"/>
              </w:rPr>
              <w:t>Pafta boyutları 50x70 ve katları olacaktır. Bunun dışındaki paftalar değerlendirmeye alınmayacaktır.</w:t>
            </w:r>
          </w:p>
          <w:p w:rsidR="004F2E8D" w:rsidRPr="009524FB" w:rsidRDefault="004F2E8D" w:rsidP="004F2E8D">
            <w:pPr>
              <w:pStyle w:val="Default"/>
              <w:rPr>
                <w:b/>
                <w:sz w:val="18"/>
                <w:szCs w:val="18"/>
              </w:rPr>
            </w:pPr>
            <w:r w:rsidRPr="004F2E8D">
              <w:rPr>
                <w:rFonts w:ascii="Wingdings" w:hAnsi="Wingdings" w:cs="Wingdings"/>
                <w:b/>
                <w:sz w:val="18"/>
                <w:szCs w:val="18"/>
              </w:rPr>
              <w:t></w:t>
            </w:r>
            <w:r w:rsidRPr="004F2E8D">
              <w:rPr>
                <w:rFonts w:ascii="Wingdings" w:hAnsi="Wingdings" w:cs="Wingdings"/>
                <w:b/>
                <w:sz w:val="18"/>
                <w:szCs w:val="18"/>
              </w:rPr>
              <w:t></w:t>
            </w:r>
            <w:r w:rsidR="009524FB" w:rsidRPr="009524FB">
              <w:rPr>
                <w:rFonts w:ascii="Arial" w:hAnsi="Arial" w:cs="Arial"/>
                <w:sz w:val="28"/>
              </w:rPr>
              <w:t xml:space="preserve"> </w:t>
            </w:r>
            <w:r w:rsidR="009524FB" w:rsidRPr="009524FB">
              <w:rPr>
                <w:b/>
                <w:sz w:val="18"/>
                <w:szCs w:val="18"/>
              </w:rPr>
              <w:t xml:space="preserve">Tüm çizimler </w:t>
            </w:r>
            <w:r w:rsidR="009524FB" w:rsidRPr="009524FB">
              <w:rPr>
                <w:b/>
                <w:sz w:val="18"/>
                <w:szCs w:val="18"/>
                <w:u w:val="single"/>
              </w:rPr>
              <w:t xml:space="preserve">eskiz </w:t>
            </w:r>
            <w:proofErr w:type="gramStart"/>
            <w:r w:rsidR="009524FB" w:rsidRPr="009524FB">
              <w:rPr>
                <w:b/>
                <w:sz w:val="18"/>
                <w:szCs w:val="18"/>
                <w:u w:val="single"/>
              </w:rPr>
              <w:t>kağıdına</w:t>
            </w:r>
            <w:proofErr w:type="gramEnd"/>
            <w:r w:rsidR="009524FB" w:rsidRPr="009524FB">
              <w:rPr>
                <w:b/>
                <w:sz w:val="18"/>
                <w:szCs w:val="18"/>
                <w:u w:val="single"/>
              </w:rPr>
              <w:t xml:space="preserve"> kurşun kalemle çizilmiş olarak</w:t>
            </w:r>
            <w:r w:rsidR="009524FB">
              <w:rPr>
                <w:b/>
                <w:sz w:val="18"/>
                <w:szCs w:val="18"/>
              </w:rPr>
              <w:t xml:space="preserve"> teslim edilecektir</w:t>
            </w:r>
            <w:r w:rsidRPr="004F2E8D">
              <w:rPr>
                <w:b/>
                <w:sz w:val="18"/>
                <w:szCs w:val="18"/>
              </w:rPr>
              <w:t>.</w:t>
            </w:r>
            <w:r w:rsidRPr="004F2E8D">
              <w:rPr>
                <w:rFonts w:ascii="Wingdings" w:hAnsi="Wingdings" w:cs="Wingdings"/>
                <w:b/>
                <w:sz w:val="18"/>
                <w:szCs w:val="18"/>
              </w:rPr>
              <w:t></w:t>
            </w:r>
          </w:p>
          <w:p w:rsidR="003F311A" w:rsidRDefault="003F311A" w:rsidP="004F2E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b/>
                <w:bCs/>
                <w:sz w:val="18"/>
                <w:szCs w:val="18"/>
              </w:rPr>
              <w:t xml:space="preserve">Pafta tasarımı sunumu itibariyle serbest olup, her paftanın sol üst köşesinde yalnızca </w:t>
            </w:r>
            <w:r w:rsidR="00563A3A">
              <w:rPr>
                <w:b/>
                <w:bCs/>
                <w:sz w:val="18"/>
                <w:szCs w:val="18"/>
              </w:rPr>
              <w:t>Hasan Kalyoncu</w:t>
            </w:r>
            <w:r>
              <w:rPr>
                <w:b/>
                <w:bCs/>
                <w:sz w:val="18"/>
                <w:szCs w:val="18"/>
              </w:rPr>
              <w:t xml:space="preserve"> Üniversitesinin renkli veya siyah-beyaz, resmi logosu bulunmalı; boyut, pafta tasarımına göre ayarlanabilmektedir. Pafta genel başlığı olarak aşağıdaki şekilde tamamı koyu, siyah renkli ve büyük harfle yazılmalıdır: </w:t>
            </w:r>
          </w:p>
          <w:p w:rsidR="008B0CE3" w:rsidRDefault="008B0CE3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563A3A" w:rsidRPr="00563A3A" w:rsidRDefault="00563A3A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63A3A">
              <w:rPr>
                <w:b/>
                <w:bCs/>
                <w:sz w:val="18"/>
                <w:szCs w:val="18"/>
              </w:rPr>
              <w:t>HASAN KALYONCU ÜNİVERSİTESİ</w:t>
            </w:r>
          </w:p>
          <w:p w:rsidR="00563A3A" w:rsidRPr="00563A3A" w:rsidRDefault="007756A3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2019-2020 GÜZ DÖNEMİ MİM102 MİMARİ TASARIM I</w:t>
            </w:r>
          </w:p>
          <w:p w:rsidR="00563A3A" w:rsidRDefault="008B0CE3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KONUT</w:t>
            </w:r>
            <w:r w:rsidR="007756A3">
              <w:rPr>
                <w:b/>
                <w:bCs/>
                <w:sz w:val="18"/>
                <w:szCs w:val="18"/>
              </w:rPr>
              <w:t xml:space="preserve"> PROJESİ</w:t>
            </w:r>
          </w:p>
          <w:p w:rsidR="00563A3A" w:rsidRPr="00563A3A" w:rsidRDefault="00563A3A" w:rsidP="00563A3A">
            <w:pPr>
              <w:pStyle w:val="Default"/>
              <w:rPr>
                <w:rFonts w:ascii="Times New Roman" w:hAnsi="Times New Roman" w:cs="Times New Roman"/>
              </w:rPr>
            </w:pPr>
          </w:p>
          <w:p w:rsidR="004F2E8D" w:rsidRPr="00EF6F78" w:rsidRDefault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t xml:space="preserve"> </w:t>
            </w:r>
            <w:r w:rsidRPr="00563A3A">
              <w:rPr>
                <w:b/>
                <w:bCs/>
                <w:sz w:val="18"/>
                <w:szCs w:val="18"/>
              </w:rPr>
              <w:t>İstenenler listesinde belirtilenlere ilave olarak istenilen sayıda pafta ve maket teslim edilebilir.</w:t>
            </w:r>
          </w:p>
          <w:p w:rsidR="003F311A" w:rsidRPr="0043145C" w:rsidRDefault="004F2E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EF6F78">
              <w:rPr>
                <w:b/>
                <w:color w:val="FF0000"/>
                <w:sz w:val="18"/>
                <w:szCs w:val="18"/>
              </w:rPr>
              <w:t xml:space="preserve">Jüri, 19.11.2020 saat 09.00’da GSMFB5’te yapılacaktır. </w:t>
            </w:r>
            <w:r w:rsidRPr="00EF6F78">
              <w:rPr>
                <w:b/>
                <w:color w:val="auto"/>
                <w:sz w:val="18"/>
                <w:szCs w:val="18"/>
              </w:rPr>
              <w:t>Belirtilen</w:t>
            </w:r>
            <w:r w:rsidRPr="00EF6F78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F2E8D">
              <w:rPr>
                <w:b/>
                <w:sz w:val="18"/>
                <w:szCs w:val="18"/>
              </w:rPr>
              <w:t>saatte yoklama alınacağından tüm öğrencilerin sınıfta olması gerekmektedir. Yoklama alınırken sınıfta olmayan öğrenciler jüriye çıkamayacaklardır.</w:t>
            </w:r>
          </w:p>
        </w:tc>
      </w:tr>
      <w:tr w:rsidR="007756A3" w:rsidTr="003F311A">
        <w:trPr>
          <w:trHeight w:val="1302"/>
        </w:trPr>
        <w:tc>
          <w:tcPr>
            <w:tcW w:w="10456" w:type="dxa"/>
          </w:tcPr>
          <w:p w:rsidR="007756A3" w:rsidRDefault="007756A3">
            <w:pPr>
              <w:pStyle w:val="Default"/>
            </w:pPr>
          </w:p>
        </w:tc>
      </w:tr>
    </w:tbl>
    <w:p w:rsidR="003F311A" w:rsidRDefault="003F311A"/>
    <w:p w:rsidR="003F311A" w:rsidRPr="00870FCE" w:rsidRDefault="003F311A" w:rsidP="003F311A">
      <w:pPr>
        <w:pStyle w:val="Default"/>
        <w:rPr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"/>
        <w:gridCol w:w="1984"/>
        <w:gridCol w:w="53"/>
        <w:gridCol w:w="2065"/>
        <w:gridCol w:w="9"/>
        <w:gridCol w:w="2126"/>
        <w:gridCol w:w="1984"/>
      </w:tblGrid>
      <w:tr w:rsidR="00870FCE" w:rsidRPr="00870FCE" w:rsidTr="00610C27">
        <w:trPr>
          <w:trHeight w:val="648"/>
        </w:trPr>
        <w:tc>
          <w:tcPr>
            <w:tcW w:w="10314" w:type="dxa"/>
            <w:gridSpan w:val="8"/>
          </w:tcPr>
          <w:p w:rsidR="00870FCE" w:rsidRPr="00870FCE" w:rsidRDefault="00870FCE" w:rsidP="00870F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0FCE">
              <w:rPr>
                <w:b/>
                <w:bCs/>
                <w:sz w:val="20"/>
                <w:szCs w:val="20"/>
              </w:rPr>
              <w:t>JÜRİ DEĞERLENDİRME ÖLÇÜTLERİ</w:t>
            </w:r>
          </w:p>
        </w:tc>
      </w:tr>
      <w:tr w:rsidR="003F311A" w:rsidTr="00563A3A">
        <w:trPr>
          <w:trHeight w:val="648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3F311A" w:rsidTr="00563A3A">
        <w:trPr>
          <w:trHeight w:val="539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563A3A" w:rsidTr="00563A3A">
        <w:trPr>
          <w:trHeight w:val="1764"/>
        </w:trPr>
        <w:tc>
          <w:tcPr>
            <w:tcW w:w="2093" w:type="dxa"/>
            <w:gridSpan w:val="2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Anafikir</w:t>
            </w:r>
            <w:proofErr w:type="spellEnd"/>
            <w:r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</w:t>
            </w:r>
            <w:proofErr w:type="gramStart"/>
            <w:r>
              <w:rPr>
                <w:sz w:val="16"/>
                <w:szCs w:val="16"/>
              </w:rPr>
              <w:t>konstrüksiyon</w:t>
            </w:r>
            <w:proofErr w:type="gramEnd"/>
            <w:r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3F311A" w:rsidRDefault="003F311A"/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7"/>
    <w:rsid w:val="00253B17"/>
    <w:rsid w:val="00304D9B"/>
    <w:rsid w:val="0035076B"/>
    <w:rsid w:val="003F311A"/>
    <w:rsid w:val="0043145C"/>
    <w:rsid w:val="00445BE3"/>
    <w:rsid w:val="004D4966"/>
    <w:rsid w:val="004F2E8D"/>
    <w:rsid w:val="00563A3A"/>
    <w:rsid w:val="007756A3"/>
    <w:rsid w:val="00870FCE"/>
    <w:rsid w:val="008B0CE3"/>
    <w:rsid w:val="009524FB"/>
    <w:rsid w:val="00A6009D"/>
    <w:rsid w:val="00C51DF8"/>
    <w:rsid w:val="00C70C07"/>
    <w:rsid w:val="00D40D37"/>
    <w:rsid w:val="00DA154D"/>
    <w:rsid w:val="00E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1A87-626F-44F5-9C85-20790B3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Merve KARABEYESER</cp:lastModifiedBy>
  <cp:revision>4</cp:revision>
  <dcterms:created xsi:type="dcterms:W3CDTF">2019-11-14T13:25:00Z</dcterms:created>
  <dcterms:modified xsi:type="dcterms:W3CDTF">2019-11-14T14:23:00Z</dcterms:modified>
</cp:coreProperties>
</file>